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09" w:rsidRPr="0094167D" w:rsidRDefault="00A15409" w:rsidP="00D3211D">
      <w:pPr>
        <w:spacing w:line="25" w:lineRule="atLeast"/>
        <w:ind w:left="-567"/>
        <w:jc w:val="center"/>
        <w:rPr>
          <w:rFonts w:ascii="Century Gothic" w:hAnsi="Century Gothic" w:cs="Arial"/>
          <w:b/>
          <w:bCs/>
          <w:noProof/>
          <w:szCs w:val="24"/>
        </w:rPr>
      </w:pPr>
    </w:p>
    <w:p w:rsidR="008304A7" w:rsidRPr="0094167D" w:rsidRDefault="008304A7" w:rsidP="00D3211D">
      <w:pPr>
        <w:ind w:left="-567"/>
        <w:outlineLvl w:val="0"/>
        <w:rPr>
          <w:rFonts w:ascii="Century Gothic" w:hAnsi="Century Gothic"/>
          <w:b/>
          <w:bCs/>
          <w:color w:val="404040" w:themeColor="text1" w:themeTint="BF"/>
          <w:kern w:val="36"/>
          <w:szCs w:val="24"/>
        </w:rPr>
      </w:pPr>
    </w:p>
    <w:p w:rsidR="00D3211D" w:rsidRPr="0094167D" w:rsidRDefault="00D3211D" w:rsidP="00D3211D">
      <w:pPr>
        <w:ind w:left="-567"/>
        <w:jc w:val="center"/>
        <w:rPr>
          <w:rFonts w:ascii="Century Gothic" w:hAnsi="Century Gothic"/>
          <w:bCs/>
          <w:color w:val="404040" w:themeColor="text1" w:themeTint="BF"/>
          <w:szCs w:val="24"/>
        </w:rPr>
      </w:pPr>
    </w:p>
    <w:p w:rsidR="008304A7" w:rsidRPr="00A8342F" w:rsidRDefault="008304A7" w:rsidP="00A8342F">
      <w:pPr>
        <w:spacing w:line="360" w:lineRule="auto"/>
        <w:ind w:left="-567"/>
        <w:jc w:val="both"/>
        <w:rPr>
          <w:rFonts w:ascii="Century Gothic" w:hAnsi="Century Gothic"/>
          <w:bCs/>
          <w:color w:val="404040" w:themeColor="text1" w:themeTint="BF"/>
          <w:sz w:val="28"/>
          <w:szCs w:val="26"/>
        </w:rPr>
      </w:pPr>
      <w:r w:rsidRPr="00A8342F">
        <w:rPr>
          <w:rFonts w:ascii="Century Gothic" w:hAnsi="Century Gothic"/>
          <w:bCs/>
          <w:color w:val="404040" w:themeColor="text1" w:themeTint="BF"/>
          <w:sz w:val="28"/>
          <w:szCs w:val="26"/>
        </w:rPr>
        <w:t xml:space="preserve">Are you a person who is driven to achieve and exceed </w:t>
      </w:r>
      <w:r w:rsidR="0094167D" w:rsidRPr="00A8342F">
        <w:rPr>
          <w:rFonts w:ascii="Century Gothic" w:hAnsi="Century Gothic"/>
          <w:bCs/>
          <w:color w:val="404040" w:themeColor="text1" w:themeTint="BF"/>
          <w:sz w:val="28"/>
          <w:szCs w:val="26"/>
        </w:rPr>
        <w:t>in a company who will give you freedom to develop</w:t>
      </w:r>
      <w:r w:rsidR="00A8342F">
        <w:rPr>
          <w:rFonts w:ascii="Century Gothic" w:hAnsi="Century Gothic"/>
          <w:bCs/>
          <w:color w:val="404040" w:themeColor="text1" w:themeTint="BF"/>
          <w:sz w:val="28"/>
          <w:szCs w:val="26"/>
        </w:rPr>
        <w:t xml:space="preserve"> your skills </w:t>
      </w:r>
      <w:r w:rsidR="0094167D" w:rsidRPr="00A8342F">
        <w:rPr>
          <w:rFonts w:ascii="Century Gothic" w:hAnsi="Century Gothic"/>
          <w:bCs/>
          <w:color w:val="404040" w:themeColor="text1" w:themeTint="BF"/>
          <w:sz w:val="28"/>
          <w:szCs w:val="26"/>
        </w:rPr>
        <w:t>in a positive work environment?</w:t>
      </w:r>
      <w:r w:rsidR="00A8342F" w:rsidRPr="00A8342F">
        <w:rPr>
          <w:rFonts w:ascii="Century Gothic" w:hAnsi="Century Gothic"/>
          <w:bCs/>
          <w:color w:val="404040" w:themeColor="text1" w:themeTint="BF"/>
          <w:sz w:val="28"/>
          <w:szCs w:val="26"/>
        </w:rPr>
        <w:t xml:space="preserve"> </w:t>
      </w:r>
      <w:r w:rsidR="0094167D" w:rsidRPr="00A8342F">
        <w:rPr>
          <w:rFonts w:ascii="Century Gothic" w:hAnsi="Century Gothic"/>
          <w:bCs/>
          <w:color w:val="404040" w:themeColor="text1" w:themeTint="BF"/>
          <w:sz w:val="28"/>
          <w:szCs w:val="22"/>
        </w:rPr>
        <w:t>Do you strive to provide</w:t>
      </w:r>
      <w:r w:rsidRPr="00A8342F">
        <w:rPr>
          <w:rFonts w:ascii="Century Gothic" w:hAnsi="Century Gothic"/>
          <w:bCs/>
          <w:color w:val="404040" w:themeColor="text1" w:themeTint="BF"/>
          <w:sz w:val="28"/>
          <w:szCs w:val="22"/>
        </w:rPr>
        <w:t xml:space="preserve"> your client</w:t>
      </w:r>
      <w:r w:rsidR="00C24E94" w:rsidRPr="00A8342F">
        <w:rPr>
          <w:rFonts w:ascii="Century Gothic" w:hAnsi="Century Gothic"/>
          <w:bCs/>
          <w:color w:val="404040" w:themeColor="text1" w:themeTint="BF"/>
          <w:sz w:val="28"/>
          <w:szCs w:val="22"/>
        </w:rPr>
        <w:t>s</w:t>
      </w:r>
      <w:r w:rsidRPr="00A8342F">
        <w:rPr>
          <w:rFonts w:ascii="Century Gothic" w:hAnsi="Century Gothic"/>
          <w:bCs/>
          <w:color w:val="404040" w:themeColor="text1" w:themeTint="BF"/>
          <w:sz w:val="28"/>
          <w:szCs w:val="22"/>
        </w:rPr>
        <w:t xml:space="preserve"> with targeted IT solutions that suits their business needs and budget?</w:t>
      </w:r>
    </w:p>
    <w:p w:rsidR="008304A7" w:rsidRPr="0094167D" w:rsidRDefault="008304A7" w:rsidP="00D3211D">
      <w:pPr>
        <w:ind w:left="-567"/>
        <w:rPr>
          <w:rFonts w:ascii="Century Gothic" w:hAnsi="Century Gothic"/>
          <w:bCs/>
          <w:color w:val="404040" w:themeColor="text1" w:themeTint="BF"/>
          <w:szCs w:val="24"/>
        </w:rPr>
      </w:pPr>
    </w:p>
    <w:p w:rsidR="00180353" w:rsidRDefault="00180353" w:rsidP="00D3211D">
      <w:pPr>
        <w:ind w:left="-567"/>
        <w:jc w:val="center"/>
        <w:rPr>
          <w:rFonts w:ascii="Century Gothic" w:hAnsi="Century Gothic"/>
          <w:bCs/>
          <w:color w:val="404040" w:themeColor="text1" w:themeTint="BF"/>
          <w:szCs w:val="24"/>
        </w:rPr>
      </w:pPr>
    </w:p>
    <w:p w:rsidR="008304A7" w:rsidRPr="002A5D97" w:rsidRDefault="008304A7" w:rsidP="00D3211D">
      <w:pPr>
        <w:ind w:left="-567"/>
        <w:jc w:val="center"/>
        <w:rPr>
          <w:rFonts w:ascii="Century Gothic" w:hAnsi="Century Gothic"/>
          <w:bCs/>
          <w:color w:val="404040" w:themeColor="text1" w:themeTint="BF"/>
          <w:sz w:val="44"/>
          <w:szCs w:val="24"/>
        </w:rPr>
      </w:pPr>
      <w:r w:rsidRPr="002A5D97">
        <w:rPr>
          <w:rFonts w:ascii="Century Gothic" w:hAnsi="Century Gothic"/>
          <w:bCs/>
          <w:color w:val="404040" w:themeColor="text1" w:themeTint="BF"/>
          <w:sz w:val="44"/>
          <w:szCs w:val="24"/>
        </w:rPr>
        <w:t xml:space="preserve">If so then Everest </w:t>
      </w:r>
      <w:r w:rsidR="00A8342F" w:rsidRPr="002A5D97">
        <w:rPr>
          <w:rFonts w:ascii="Century Gothic" w:hAnsi="Century Gothic"/>
          <w:bCs/>
          <w:color w:val="404040" w:themeColor="text1" w:themeTint="BF"/>
          <w:sz w:val="44"/>
          <w:szCs w:val="24"/>
        </w:rPr>
        <w:t xml:space="preserve">BBN </w:t>
      </w:r>
      <w:r w:rsidR="002A5D97">
        <w:rPr>
          <w:rFonts w:ascii="Century Gothic" w:hAnsi="Century Gothic"/>
          <w:bCs/>
          <w:color w:val="404040" w:themeColor="text1" w:themeTint="BF"/>
          <w:sz w:val="44"/>
          <w:szCs w:val="24"/>
        </w:rPr>
        <w:t>wants to talk to you!</w:t>
      </w:r>
    </w:p>
    <w:p w:rsidR="00EE6C17" w:rsidRDefault="00EE6C17" w:rsidP="00A8342F">
      <w:pPr>
        <w:widowControl w:val="0"/>
        <w:autoSpaceDE w:val="0"/>
        <w:autoSpaceDN w:val="0"/>
        <w:adjustRightInd w:val="0"/>
        <w:spacing w:after="360"/>
        <w:ind w:left="-567"/>
        <w:jc w:val="both"/>
        <w:rPr>
          <w:rFonts w:ascii="Century Gothic" w:hAnsi="Century Gothic" w:cs="Arial"/>
          <w:color w:val="404040" w:themeColor="text1" w:themeTint="BF"/>
          <w:szCs w:val="24"/>
        </w:rPr>
      </w:pPr>
    </w:p>
    <w:p w:rsidR="00EE6C17" w:rsidRPr="002A5D97" w:rsidRDefault="00EE6C17" w:rsidP="00EE6C17">
      <w:pPr>
        <w:widowControl w:val="0"/>
        <w:autoSpaceDE w:val="0"/>
        <w:autoSpaceDN w:val="0"/>
        <w:adjustRightInd w:val="0"/>
        <w:spacing w:after="360" w:line="276" w:lineRule="auto"/>
        <w:ind w:left="-567"/>
        <w:jc w:val="both"/>
        <w:rPr>
          <w:rFonts w:ascii="Century Gothic" w:hAnsi="Century Gothic" w:cs="Arial"/>
          <w:color w:val="404040" w:themeColor="text1" w:themeTint="BF"/>
          <w:sz w:val="22"/>
          <w:szCs w:val="24"/>
        </w:rPr>
      </w:pPr>
      <w:r w:rsidRPr="002A5D97">
        <w:rPr>
          <w:rFonts w:ascii="Century Gothic" w:hAnsi="Century Gothic" w:cs="Arial"/>
          <w:color w:val="404040" w:themeColor="text1" w:themeTint="BF"/>
          <w:sz w:val="22"/>
          <w:szCs w:val="24"/>
        </w:rPr>
        <w:t xml:space="preserve">Everest Broadband Networks (Everest BBN) has been providing integrated IT communications solutions for small to medium businesses for over 12 years. Everest BBN is a full service technology company that is dedicated to providing their customers with exceptional service, personalized support, secure and reliable voice, business broadband, audio conferencing and managed support services. Our objective is to be our customers </w:t>
      </w:r>
      <w:r w:rsidR="002A5D97" w:rsidRPr="002A5D97">
        <w:rPr>
          <w:rFonts w:ascii="Century Gothic" w:hAnsi="Century Gothic" w:cs="Arial"/>
          <w:i/>
          <w:color w:val="404040" w:themeColor="text1" w:themeTint="BF"/>
          <w:sz w:val="22"/>
          <w:szCs w:val="24"/>
        </w:rPr>
        <w:t>“Trusted Technology P</w:t>
      </w:r>
      <w:r w:rsidRPr="002A5D97">
        <w:rPr>
          <w:rFonts w:ascii="Century Gothic" w:hAnsi="Century Gothic" w:cs="Arial"/>
          <w:i/>
          <w:color w:val="404040" w:themeColor="text1" w:themeTint="BF"/>
          <w:sz w:val="22"/>
          <w:szCs w:val="24"/>
        </w:rPr>
        <w:t>artner</w:t>
      </w:r>
      <w:r w:rsidR="002A5D97" w:rsidRPr="002A5D97">
        <w:rPr>
          <w:rFonts w:ascii="Century Gothic" w:hAnsi="Century Gothic" w:cs="Arial"/>
          <w:i/>
          <w:color w:val="404040" w:themeColor="text1" w:themeTint="BF"/>
          <w:sz w:val="22"/>
          <w:szCs w:val="24"/>
        </w:rPr>
        <w:t>”</w:t>
      </w:r>
      <w:r w:rsidRPr="002A5D97">
        <w:rPr>
          <w:rFonts w:ascii="Century Gothic" w:hAnsi="Century Gothic" w:cs="Arial"/>
          <w:color w:val="404040" w:themeColor="text1" w:themeTint="BF"/>
          <w:sz w:val="22"/>
          <w:szCs w:val="24"/>
        </w:rPr>
        <w:t>, providing them with tailored IT solutions that suit their business needs and budget.</w:t>
      </w:r>
    </w:p>
    <w:p w:rsidR="00EE6C17" w:rsidRPr="00C05B1E" w:rsidRDefault="002A5D97" w:rsidP="00EE6C17">
      <w:pPr>
        <w:widowControl w:val="0"/>
        <w:autoSpaceDE w:val="0"/>
        <w:autoSpaceDN w:val="0"/>
        <w:adjustRightInd w:val="0"/>
        <w:spacing w:after="360"/>
        <w:ind w:left="-567"/>
        <w:jc w:val="both"/>
        <w:rPr>
          <w:rFonts w:ascii="Century Gothic" w:hAnsi="Century Gothic" w:cs="Arial"/>
          <w:color w:val="404040" w:themeColor="text1" w:themeTint="BF"/>
          <w:sz w:val="22"/>
          <w:szCs w:val="24"/>
        </w:rPr>
      </w:pPr>
      <w:r w:rsidRPr="00C05B1E">
        <w:rPr>
          <w:rFonts w:ascii="Century Gothic" w:hAnsi="Century Gothic" w:cs="Arial"/>
          <w:color w:val="404040" w:themeColor="text1" w:themeTint="BF"/>
          <w:sz w:val="22"/>
          <w:szCs w:val="24"/>
        </w:rPr>
        <w:t xml:space="preserve">To apply for roles within Everest BBN please submit your resume and salary requirements to </w:t>
      </w:r>
      <w:r w:rsidR="00C05B1E" w:rsidRPr="00C05B1E">
        <w:rPr>
          <w:rFonts w:ascii="Century Gothic" w:hAnsi="Century Gothic" w:cs="Arial"/>
          <w:color w:val="404040" w:themeColor="text1" w:themeTint="BF"/>
          <w:sz w:val="22"/>
          <w:szCs w:val="24"/>
        </w:rPr>
        <w:t>Executive Vice President</w:t>
      </w:r>
      <w:r w:rsidR="00C05B1E">
        <w:rPr>
          <w:rFonts w:ascii="Century Gothic" w:hAnsi="Century Gothic" w:cs="Arial"/>
          <w:color w:val="404040" w:themeColor="text1" w:themeTint="BF"/>
          <w:sz w:val="22"/>
          <w:szCs w:val="24"/>
        </w:rPr>
        <w:t>,</w:t>
      </w:r>
      <w:r w:rsidR="00C05B1E" w:rsidRPr="00C05B1E">
        <w:rPr>
          <w:rFonts w:ascii="Century Gothic" w:hAnsi="Century Gothic" w:cs="Arial"/>
          <w:color w:val="404040" w:themeColor="text1" w:themeTint="BF"/>
          <w:sz w:val="22"/>
          <w:szCs w:val="24"/>
        </w:rPr>
        <w:t xml:space="preserve"> Mitchell Chi – mchi@everestbbn.com</w:t>
      </w:r>
      <w:r w:rsidR="00C05B1E">
        <w:rPr>
          <w:rFonts w:ascii="Century Gothic" w:hAnsi="Century Gothic" w:cs="Arial"/>
          <w:color w:val="404040" w:themeColor="text1" w:themeTint="BF"/>
          <w:sz w:val="22"/>
          <w:szCs w:val="24"/>
        </w:rPr>
        <w:t>.</w:t>
      </w:r>
      <w:bookmarkStart w:id="0" w:name="_GoBack"/>
      <w:bookmarkEnd w:id="0"/>
    </w:p>
    <w:p w:rsidR="00EE6C17" w:rsidRDefault="00EE6C17" w:rsidP="00EE6C17">
      <w:pPr>
        <w:widowControl w:val="0"/>
        <w:autoSpaceDE w:val="0"/>
        <w:autoSpaceDN w:val="0"/>
        <w:adjustRightInd w:val="0"/>
        <w:spacing w:after="360"/>
        <w:ind w:left="-567"/>
        <w:jc w:val="both"/>
        <w:rPr>
          <w:rFonts w:ascii="Century Gothic" w:hAnsi="Century Gothic" w:cs="Arial"/>
          <w:color w:val="404040" w:themeColor="text1" w:themeTint="BF"/>
          <w:szCs w:val="24"/>
        </w:rPr>
      </w:pPr>
    </w:p>
    <w:p w:rsidR="00EE6C17" w:rsidRPr="0094167D" w:rsidRDefault="00EE6C17" w:rsidP="00A8342F">
      <w:pPr>
        <w:widowControl w:val="0"/>
        <w:autoSpaceDE w:val="0"/>
        <w:autoSpaceDN w:val="0"/>
        <w:adjustRightInd w:val="0"/>
        <w:spacing w:after="360"/>
        <w:ind w:left="-567"/>
        <w:jc w:val="both"/>
        <w:rPr>
          <w:rFonts w:ascii="Century Gothic" w:hAnsi="Century Gothic" w:cs="Arial"/>
          <w:color w:val="404040" w:themeColor="text1" w:themeTint="BF"/>
          <w:szCs w:val="24"/>
        </w:rPr>
      </w:pPr>
    </w:p>
    <w:p w:rsidR="00824AB5" w:rsidRPr="0094167D" w:rsidRDefault="00824AB5" w:rsidP="00D3211D">
      <w:pPr>
        <w:ind w:left="-567"/>
        <w:jc w:val="center"/>
        <w:rPr>
          <w:rFonts w:ascii="Century Gothic" w:hAnsi="Century Gothic"/>
          <w:b/>
          <w:color w:val="000000"/>
          <w:szCs w:val="24"/>
          <w:lang w:val="en-AU"/>
        </w:rPr>
      </w:pPr>
    </w:p>
    <w:p w:rsidR="009625C4" w:rsidRPr="0094167D" w:rsidRDefault="009625C4" w:rsidP="00D3211D">
      <w:pPr>
        <w:spacing w:line="25" w:lineRule="atLeast"/>
        <w:ind w:left="-567"/>
        <w:jc w:val="center"/>
        <w:rPr>
          <w:rFonts w:ascii="Century Gothic" w:hAnsi="Century Gothic"/>
          <w:szCs w:val="24"/>
        </w:rPr>
      </w:pPr>
    </w:p>
    <w:sectPr w:rsidR="009625C4" w:rsidRPr="0094167D" w:rsidSect="00BC6A23">
      <w:headerReference w:type="default" r:id="rId8"/>
      <w:footerReference w:type="default" r:id="rId9"/>
      <w:pgSz w:w="12240" w:h="15840"/>
      <w:pgMar w:top="1440" w:right="1325" w:bottom="426" w:left="1797" w:header="720" w:footer="20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70" w:rsidRDefault="000C1470">
      <w:r>
        <w:separator/>
      </w:r>
    </w:p>
  </w:endnote>
  <w:endnote w:type="continuationSeparator" w:id="0">
    <w:p w:rsidR="000C1470" w:rsidRDefault="000C1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97" w:rsidRPr="00E95150" w:rsidRDefault="0041430F" w:rsidP="00E95150">
    <w:pPr>
      <w:tabs>
        <w:tab w:val="left" w:pos="720"/>
        <w:tab w:val="left" w:pos="1260"/>
        <w:tab w:val="left" w:pos="2160"/>
        <w:tab w:val="left" w:pos="2880"/>
        <w:tab w:val="left" w:pos="3600"/>
        <w:tab w:val="left" w:pos="4320"/>
        <w:tab w:val="left" w:pos="5040"/>
        <w:tab w:val="left" w:pos="5760"/>
        <w:tab w:val="decimal" w:pos="6480"/>
        <w:tab w:val="decimal" w:pos="8640"/>
      </w:tabs>
      <w:suppressAutoHyphens/>
      <w:rPr>
        <w:rFonts w:asciiTheme="minorHAnsi" w:hAnsiTheme="minorHAnsi"/>
        <w:szCs w:val="24"/>
      </w:rPr>
    </w:pPr>
    <w:r w:rsidRPr="0041430F">
      <w:rPr>
        <w:rFonts w:asciiTheme="minorHAnsi" w:hAnsiTheme="minorHAnsi" w:cs="Arial"/>
        <w:b/>
        <w:bCs/>
        <w:noProof/>
        <w:szCs w:val="24"/>
      </w:rPr>
      <w:pict>
        <v:shapetype id="_x0000_t202" coordsize="21600,21600" o:spt="202" path="m,l,21600r21600,l21600,xe">
          <v:stroke joinstyle="miter"/>
          <v:path gradientshapeok="t" o:connecttype="rect"/>
        </v:shapetype>
        <v:shape id="Text Box 1" o:spid="_x0000_s4097" type="#_x0000_t202" style="position:absolute;margin-left:-41.95pt;margin-top:-18.65pt;width:540pt;height:18.5pt;z-index:251662336;visibility:visible" wrapcoords="-30 0 -30 20736 21600 20736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" stroked="f">
          <v:textbox>
            <w:txbxContent>
              <w:p w:rsidR="002A5D97" w:rsidRPr="004C2EDB" w:rsidRDefault="002A5D97" w:rsidP="00C02479">
                <w:pPr>
                  <w:jc w:val="center"/>
                  <w:rPr>
                    <w:rFonts w:ascii="Century Gothic" w:hAnsi="Century Gothic" w:cs="Tahoma"/>
                    <w:bCs/>
                    <w:color w:val="808080"/>
                    <w:spacing w:val="24"/>
                    <w:sz w:val="18"/>
                    <w:szCs w:val="18"/>
                  </w:rPr>
                </w:pPr>
                <w:r w:rsidRPr="004C2EDB">
                  <w:rPr>
                    <w:rFonts w:ascii="Century Gothic" w:hAnsi="Century Gothic" w:cs="Tahoma"/>
                    <w:bCs/>
                    <w:color w:val="808080"/>
                    <w:spacing w:val="24"/>
                    <w:sz w:val="18"/>
                    <w:szCs w:val="18"/>
                  </w:rPr>
                  <w:t>42 BROADWAY 16</w:t>
                </w:r>
                <w:r w:rsidRPr="004C2EDB">
                  <w:rPr>
                    <w:rFonts w:ascii="Century Gothic" w:hAnsi="Century Gothic" w:cs="Tahoma"/>
                    <w:bCs/>
                    <w:color w:val="808080"/>
                    <w:spacing w:val="24"/>
                    <w:sz w:val="18"/>
                    <w:szCs w:val="18"/>
                    <w:vertAlign w:val="superscript"/>
                  </w:rPr>
                  <w:t>TH</w:t>
                </w:r>
                <w:r w:rsidRPr="004C2EDB">
                  <w:rPr>
                    <w:rFonts w:ascii="Century Gothic" w:hAnsi="Century Gothic" w:cs="Tahoma"/>
                    <w:bCs/>
                    <w:color w:val="808080"/>
                    <w:spacing w:val="24"/>
                    <w:sz w:val="18"/>
                    <w:szCs w:val="18"/>
                  </w:rPr>
                  <w:t xml:space="preserve"> FLOOR   |   NEW YORK, NY 10004   |   T. 800 242 1662 F. 212 269 1435</w:t>
                </w:r>
              </w:p>
            </w:txbxContent>
          </v:textbox>
          <w10:wrap type="through"/>
        </v:shape>
      </w:pict>
    </w:r>
    <w:r w:rsidR="002A5D97" w:rsidRPr="001356B6">
      <w:t xml:space="preserve"> </w:t>
    </w:r>
    <w:r w:rsidR="002A5D97">
      <w:rPr>
        <w:rFonts w:asciiTheme="minorHAnsi" w:hAnsiTheme="minorHAnsi"/>
        <w:szCs w:val="24"/>
      </w:rPr>
      <w:tab/>
    </w:r>
    <w:r w:rsidR="002A5D97">
      <w:rPr>
        <w:rFonts w:asciiTheme="minorHAnsi" w:hAnsiTheme="minorHAnsi"/>
        <w:szCs w:val="24"/>
      </w:rPr>
      <w:tab/>
    </w:r>
    <w:r w:rsidR="002A5D97">
      <w:rPr>
        <w:rFonts w:asciiTheme="minorHAnsi" w:hAnsiTheme="minorHAnsi"/>
        <w:szCs w:val="24"/>
      </w:rPr>
      <w:tab/>
    </w:r>
    <w:r w:rsidR="002A5D97">
      <w:rPr>
        <w:rFonts w:asciiTheme="minorHAnsi" w:hAnsiTheme="minorHAnsi"/>
        <w:szCs w:val="24"/>
      </w:rPr>
      <w:tab/>
    </w:r>
    <w:r w:rsidR="002A5D97">
      <w:rPr>
        <w:rFonts w:asciiTheme="minorHAnsi" w:hAnsiTheme="minorHAnsi"/>
        <w:szCs w:val="24"/>
      </w:rPr>
      <w:tab/>
    </w:r>
    <w:r w:rsidR="002A5D97">
      <w:rPr>
        <w:rFonts w:asciiTheme="minorHAnsi" w:hAnsiTheme="minorHAnsi"/>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70" w:rsidRDefault="000C1470">
      <w:r>
        <w:separator/>
      </w:r>
    </w:p>
  </w:footnote>
  <w:footnote w:type="continuationSeparator" w:id="0">
    <w:p w:rsidR="000C1470" w:rsidRDefault="000C1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97" w:rsidRDefault="002A5D97">
    <w:pPr>
      <w:pStyle w:val="Header"/>
    </w:pPr>
    <w:r>
      <w:rPr>
        <w:rFonts w:asciiTheme="minorHAnsi" w:hAnsiTheme="minorHAnsi" w:cs="Arial"/>
        <w:noProof/>
        <w:szCs w:val="24"/>
      </w:rPr>
      <w:drawing>
        <wp:anchor distT="0" distB="0" distL="114300" distR="114300" simplePos="0" relativeHeight="251661312" behindDoc="0" locked="0" layoutInCell="1" allowOverlap="1">
          <wp:simplePos x="0" y="0"/>
          <wp:positionH relativeFrom="margin">
            <wp:posOffset>-381000</wp:posOffset>
          </wp:positionH>
          <wp:positionV relativeFrom="margin">
            <wp:posOffset>-724535</wp:posOffset>
          </wp:positionV>
          <wp:extent cx="1250950" cy="8280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n_rgb300 cop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50950" cy="828040"/>
                  </a:xfrm>
                  <a:prstGeom prst="rect">
                    <a:avLst/>
                  </a:prstGeom>
                </pic:spPr>
              </pic:pic>
            </a:graphicData>
          </a:graphic>
        </wp:anchor>
      </w:drawing>
    </w:r>
    <w:r>
      <w:rPr>
        <w:rFonts w:asciiTheme="minorHAnsi" w:hAnsiTheme="minorHAnsi" w:cs="Arial"/>
        <w:b/>
        <w:bCs/>
        <w:noProof/>
        <w:szCs w:val="24"/>
      </w:rPr>
      <w:drawing>
        <wp:anchor distT="0" distB="0" distL="114300" distR="114300" simplePos="0" relativeHeight="251667456" behindDoc="1" locked="0" layoutInCell="1" allowOverlap="1">
          <wp:simplePos x="0" y="0"/>
          <wp:positionH relativeFrom="column">
            <wp:posOffset>-1143000</wp:posOffset>
          </wp:positionH>
          <wp:positionV relativeFrom="paragraph">
            <wp:posOffset>-446406</wp:posOffset>
          </wp:positionV>
          <wp:extent cx="7771765" cy="1001204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BN STRIPE IMAGE 2.jpg"/>
                  <pic:cNvPicPr/>
                </pic:nvPicPr>
                <pic:blipFill>
                  <a:blip r:embed="rId2">
                    <a:alphaModFix amt="49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3431" cy="10014191"/>
                  </a:xfrm>
                  <a:prstGeom prst="rect">
                    <a:avLst/>
                  </a:prstGeom>
                </pic:spPr>
              </pic:pic>
            </a:graphicData>
          </a:graphic>
        </wp:anchor>
      </w:drawing>
    </w:r>
    <w:r w:rsidR="0041430F">
      <w:rPr>
        <w:noProof/>
      </w:rPr>
      <w:pict>
        <v:line id="Straight Connector 20" o:spid="_x0000_s4099" style="position:absolute;z-index:251666432;visibility:visible;mso-position-horizontal-relative:text;mso-position-vertical-relative:text;mso-width-relative:margin" from="321.4pt,26.15pt" to="480pt,2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" strokecolor="#243f60 [1604]" strokeweight="1pt">
          <v:shadow on="t40000f" opacity="24903f" origin=",.5" offset="0,.55556mm"/>
        </v:line>
      </w:pict>
    </w:r>
    <w:r w:rsidR="0041430F">
      <w:rPr>
        <w:noProof/>
      </w:rPr>
      <w:pict>
        <v:shapetype id="_x0000_t202" coordsize="21600,21600" o:spt="202" path="m,l,21600r21600,l21600,xe">
          <v:stroke joinstyle="miter"/>
          <v:path gradientshapeok="t" o:connecttype="rect"/>
        </v:shapetype>
        <v:shape id="Text Box 2" o:spid="_x0000_s4098" type="#_x0000_t202" style="position:absolute;margin-left:192.15pt;margin-top:3.4pt;width:294pt;height:48.9pt;z-index:25166540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" filled="f" stroked="f">
          <v:textbox>
            <w:txbxContent>
              <w:p w:rsidR="002A5D97" w:rsidRPr="00470553" w:rsidRDefault="002A5D97" w:rsidP="00470553">
                <w:pPr>
                  <w:spacing w:line="276" w:lineRule="auto"/>
                  <w:jc w:val="right"/>
                  <w:rPr>
                    <w:rFonts w:ascii="Century Gothic" w:hAnsi="Century Gothic"/>
                    <w:color w:val="1F497D" w:themeColor="text2"/>
                  </w:rPr>
                </w:pPr>
                <w:r w:rsidRPr="00470553">
                  <w:rPr>
                    <w:rFonts w:ascii="Century Gothic" w:hAnsi="Century Gothic"/>
                    <w:color w:val="1F497D" w:themeColor="text2"/>
                  </w:rPr>
                  <w:t>Trusted Technology Partner</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50F"/>
    <w:multiLevelType w:val="hybridMultilevel"/>
    <w:tmpl w:val="CF9C4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C386B73"/>
    <w:multiLevelType w:val="hybridMultilevel"/>
    <w:tmpl w:val="AEAA3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436D5"/>
    <w:multiLevelType w:val="hybridMultilevel"/>
    <w:tmpl w:val="B42C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6D1"/>
    <w:multiLevelType w:val="hybridMultilevel"/>
    <w:tmpl w:val="145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C7B8B"/>
    <w:multiLevelType w:val="hybridMultilevel"/>
    <w:tmpl w:val="7C986E0A"/>
    <w:lvl w:ilvl="0" w:tplc="3D3215FA">
      <w:numFmt w:val="bullet"/>
      <w:lvlText w:val=""/>
      <w:lvlJc w:val="left"/>
      <w:pPr>
        <w:tabs>
          <w:tab w:val="num" w:pos="720"/>
        </w:tabs>
        <w:ind w:left="720" w:hanging="360"/>
      </w:pPr>
      <w:rPr>
        <w:rFonts w:ascii="Wingdings" w:eastAsia="Times New Roman" w:hAnsi="Wingdings" w:cs="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1651C"/>
    <w:multiLevelType w:val="hybridMultilevel"/>
    <w:tmpl w:val="401851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9D0B00"/>
    <w:multiLevelType w:val="hybridMultilevel"/>
    <w:tmpl w:val="478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A2571"/>
    <w:multiLevelType w:val="hybridMultilevel"/>
    <w:tmpl w:val="0E9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0322E"/>
    <w:multiLevelType w:val="multilevel"/>
    <w:tmpl w:val="B916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D4587F"/>
    <w:multiLevelType w:val="hybridMultilevel"/>
    <w:tmpl w:val="86B2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86846"/>
    <w:multiLevelType w:val="hybridMultilevel"/>
    <w:tmpl w:val="3D066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1C7D0E"/>
    <w:multiLevelType w:val="hybridMultilevel"/>
    <w:tmpl w:val="B332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22998"/>
    <w:multiLevelType w:val="hybridMultilevel"/>
    <w:tmpl w:val="7C6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D2736"/>
    <w:multiLevelType w:val="hybridMultilevel"/>
    <w:tmpl w:val="352C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5E0898"/>
    <w:multiLevelType w:val="hybridMultilevel"/>
    <w:tmpl w:val="CAB28E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915419D"/>
    <w:multiLevelType w:val="hybridMultilevel"/>
    <w:tmpl w:val="EB0C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965EE"/>
    <w:multiLevelType w:val="multilevel"/>
    <w:tmpl w:val="EB0CB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D857CE3"/>
    <w:multiLevelType w:val="hybridMultilevel"/>
    <w:tmpl w:val="E7040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03285C"/>
    <w:multiLevelType w:val="hybridMultilevel"/>
    <w:tmpl w:val="15884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333323"/>
    <w:multiLevelType w:val="hybridMultilevel"/>
    <w:tmpl w:val="FD6CB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014307"/>
    <w:multiLevelType w:val="hybridMultilevel"/>
    <w:tmpl w:val="3E22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1255C"/>
    <w:multiLevelType w:val="hybridMultilevel"/>
    <w:tmpl w:val="CDCEF642"/>
    <w:lvl w:ilvl="0" w:tplc="3D3215FA">
      <w:numFmt w:val="bullet"/>
      <w:lvlText w:val=""/>
      <w:lvlJc w:val="left"/>
      <w:pPr>
        <w:tabs>
          <w:tab w:val="num" w:pos="1080"/>
        </w:tabs>
        <w:ind w:left="1080" w:hanging="360"/>
      </w:pPr>
      <w:rPr>
        <w:rFonts w:ascii="Wingdings" w:eastAsia="Times New Roman" w:hAnsi="Wingdings" w:cs="Aria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1CC72B1"/>
    <w:multiLevelType w:val="hybridMultilevel"/>
    <w:tmpl w:val="90C2EF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F1CC5"/>
    <w:multiLevelType w:val="hybridMultilevel"/>
    <w:tmpl w:val="F482ACA6"/>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A5E2856"/>
    <w:multiLevelType w:val="hybridMultilevel"/>
    <w:tmpl w:val="5FD87AC4"/>
    <w:lvl w:ilvl="0" w:tplc="3D3215FA">
      <w:numFmt w:val="bullet"/>
      <w:lvlText w:val=""/>
      <w:lvlJc w:val="left"/>
      <w:pPr>
        <w:tabs>
          <w:tab w:val="num" w:pos="720"/>
        </w:tabs>
        <w:ind w:left="720" w:hanging="360"/>
      </w:pPr>
      <w:rPr>
        <w:rFonts w:ascii="Wingdings" w:eastAsia="Times New Roman" w:hAnsi="Wingdings" w:cs="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4244E8"/>
    <w:multiLevelType w:val="hybridMultilevel"/>
    <w:tmpl w:val="694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4C15CE"/>
    <w:multiLevelType w:val="hybridMultilevel"/>
    <w:tmpl w:val="7D10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1"/>
  </w:num>
  <w:num w:numId="4">
    <w:abstractNumId w:val="24"/>
  </w:num>
  <w:num w:numId="5">
    <w:abstractNumId w:val="7"/>
  </w:num>
  <w:num w:numId="6">
    <w:abstractNumId w:val="20"/>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19"/>
  </w:num>
  <w:num w:numId="13">
    <w:abstractNumId w:val="0"/>
  </w:num>
  <w:num w:numId="14">
    <w:abstractNumId w:val="13"/>
  </w:num>
  <w:num w:numId="15">
    <w:abstractNumId w:val="10"/>
  </w:num>
  <w:num w:numId="16">
    <w:abstractNumId w:val="18"/>
  </w:num>
  <w:num w:numId="17">
    <w:abstractNumId w:val="2"/>
  </w:num>
  <w:num w:numId="18">
    <w:abstractNumId w:val="22"/>
  </w:num>
  <w:num w:numId="19">
    <w:abstractNumId w:val="17"/>
  </w:num>
  <w:num w:numId="20">
    <w:abstractNumId w:val="26"/>
  </w:num>
  <w:num w:numId="21">
    <w:abstractNumId w:val="1"/>
  </w:num>
  <w:num w:numId="22">
    <w:abstractNumId w:val="15"/>
  </w:num>
  <w:num w:numId="23">
    <w:abstractNumId w:val="16"/>
  </w:num>
  <w:num w:numId="24">
    <w:abstractNumId w:val="11"/>
  </w:num>
  <w:num w:numId="25">
    <w:abstractNumId w:val="9"/>
  </w:num>
  <w:num w:numId="26">
    <w:abstractNumId w:val="25"/>
  </w:num>
  <w:num w:numId="27">
    <w:abstractNumId w:val="8"/>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2">
      <o:colormenu v:ext="edit" fillcolor="none [1604]"/>
    </o:shapedefaults>
    <o:shapelayout v:ext="edit">
      <o:idmap v:ext="edit" data="4"/>
    </o:shapelayout>
  </w:hdrShapeDefaults>
  <w:footnotePr>
    <w:footnote w:id="-1"/>
    <w:footnote w:id="0"/>
  </w:footnotePr>
  <w:endnotePr>
    <w:endnote w:id="-1"/>
    <w:endnote w:id="0"/>
  </w:endnotePr>
  <w:compat/>
  <w:rsids>
    <w:rsidRoot w:val="007A6F1C"/>
    <w:rsid w:val="00010CC6"/>
    <w:rsid w:val="00044EA5"/>
    <w:rsid w:val="000508B7"/>
    <w:rsid w:val="00056AB6"/>
    <w:rsid w:val="00074114"/>
    <w:rsid w:val="000829D3"/>
    <w:rsid w:val="000833E8"/>
    <w:rsid w:val="000C1470"/>
    <w:rsid w:val="00110717"/>
    <w:rsid w:val="00132037"/>
    <w:rsid w:val="001356B6"/>
    <w:rsid w:val="00140588"/>
    <w:rsid w:val="001517FC"/>
    <w:rsid w:val="00157D60"/>
    <w:rsid w:val="00180353"/>
    <w:rsid w:val="001B6E59"/>
    <w:rsid w:val="001C1DF7"/>
    <w:rsid w:val="001D6209"/>
    <w:rsid w:val="001D70BE"/>
    <w:rsid w:val="002134A4"/>
    <w:rsid w:val="002339B2"/>
    <w:rsid w:val="00273A3E"/>
    <w:rsid w:val="002A5D97"/>
    <w:rsid w:val="002B3D6E"/>
    <w:rsid w:val="002D396D"/>
    <w:rsid w:val="002E2736"/>
    <w:rsid w:val="002F7485"/>
    <w:rsid w:val="003044EB"/>
    <w:rsid w:val="00304DEF"/>
    <w:rsid w:val="003076E7"/>
    <w:rsid w:val="00396E4E"/>
    <w:rsid w:val="003A22E5"/>
    <w:rsid w:val="003D77F7"/>
    <w:rsid w:val="003E5D08"/>
    <w:rsid w:val="003F08DC"/>
    <w:rsid w:val="003F1396"/>
    <w:rsid w:val="003F4C40"/>
    <w:rsid w:val="003F676B"/>
    <w:rsid w:val="003F6FEF"/>
    <w:rsid w:val="00411BE9"/>
    <w:rsid w:val="0041430F"/>
    <w:rsid w:val="00423DAE"/>
    <w:rsid w:val="00431EE2"/>
    <w:rsid w:val="0044747F"/>
    <w:rsid w:val="00470553"/>
    <w:rsid w:val="004834BB"/>
    <w:rsid w:val="004B1C4F"/>
    <w:rsid w:val="004C2EDB"/>
    <w:rsid w:val="004D277A"/>
    <w:rsid w:val="004F0C5A"/>
    <w:rsid w:val="004F3CD7"/>
    <w:rsid w:val="0051175A"/>
    <w:rsid w:val="00520BC1"/>
    <w:rsid w:val="00533C05"/>
    <w:rsid w:val="0055326F"/>
    <w:rsid w:val="005666D2"/>
    <w:rsid w:val="00577AE6"/>
    <w:rsid w:val="005B7675"/>
    <w:rsid w:val="005F45A0"/>
    <w:rsid w:val="006717BD"/>
    <w:rsid w:val="00680FF9"/>
    <w:rsid w:val="006827CE"/>
    <w:rsid w:val="00691B85"/>
    <w:rsid w:val="006A6DB6"/>
    <w:rsid w:val="006D735A"/>
    <w:rsid w:val="00732267"/>
    <w:rsid w:val="00752D07"/>
    <w:rsid w:val="007802E9"/>
    <w:rsid w:val="00783525"/>
    <w:rsid w:val="0079686F"/>
    <w:rsid w:val="007A6F1C"/>
    <w:rsid w:val="007E3BA2"/>
    <w:rsid w:val="007F1C28"/>
    <w:rsid w:val="00801355"/>
    <w:rsid w:val="00801840"/>
    <w:rsid w:val="00805895"/>
    <w:rsid w:val="00824AB5"/>
    <w:rsid w:val="008304A7"/>
    <w:rsid w:val="00832C67"/>
    <w:rsid w:val="00893596"/>
    <w:rsid w:val="008B77A7"/>
    <w:rsid w:val="008E372C"/>
    <w:rsid w:val="0090178B"/>
    <w:rsid w:val="0094167D"/>
    <w:rsid w:val="00943B40"/>
    <w:rsid w:val="009625C4"/>
    <w:rsid w:val="00970E26"/>
    <w:rsid w:val="00973AFB"/>
    <w:rsid w:val="00974BAF"/>
    <w:rsid w:val="009A2EFA"/>
    <w:rsid w:val="009B5378"/>
    <w:rsid w:val="009B546F"/>
    <w:rsid w:val="00A1212E"/>
    <w:rsid w:val="00A12630"/>
    <w:rsid w:val="00A15409"/>
    <w:rsid w:val="00A40162"/>
    <w:rsid w:val="00A54451"/>
    <w:rsid w:val="00A74BD2"/>
    <w:rsid w:val="00A8342F"/>
    <w:rsid w:val="00AE17A7"/>
    <w:rsid w:val="00AE3A7D"/>
    <w:rsid w:val="00B01AD3"/>
    <w:rsid w:val="00B243F7"/>
    <w:rsid w:val="00B62624"/>
    <w:rsid w:val="00BA6639"/>
    <w:rsid w:val="00BC6A23"/>
    <w:rsid w:val="00BC79B4"/>
    <w:rsid w:val="00BD44BA"/>
    <w:rsid w:val="00C02479"/>
    <w:rsid w:val="00C05B1E"/>
    <w:rsid w:val="00C24E94"/>
    <w:rsid w:val="00C36A18"/>
    <w:rsid w:val="00C525F2"/>
    <w:rsid w:val="00C5587E"/>
    <w:rsid w:val="00C647D8"/>
    <w:rsid w:val="00C73158"/>
    <w:rsid w:val="00C91DE5"/>
    <w:rsid w:val="00CE194C"/>
    <w:rsid w:val="00CF14A8"/>
    <w:rsid w:val="00D13AF9"/>
    <w:rsid w:val="00D20C15"/>
    <w:rsid w:val="00D3211D"/>
    <w:rsid w:val="00D44D81"/>
    <w:rsid w:val="00D61561"/>
    <w:rsid w:val="00D7596B"/>
    <w:rsid w:val="00D93411"/>
    <w:rsid w:val="00DA3A91"/>
    <w:rsid w:val="00DE38FD"/>
    <w:rsid w:val="00E02C62"/>
    <w:rsid w:val="00E06C9F"/>
    <w:rsid w:val="00E779B1"/>
    <w:rsid w:val="00E95150"/>
    <w:rsid w:val="00EA01F4"/>
    <w:rsid w:val="00EA3FF2"/>
    <w:rsid w:val="00EA6D13"/>
    <w:rsid w:val="00EC6952"/>
    <w:rsid w:val="00ED327D"/>
    <w:rsid w:val="00ED5F7A"/>
    <w:rsid w:val="00EE6C17"/>
    <w:rsid w:val="00FF27E1"/>
    <w:rsid w:val="00FF6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F9"/>
    <w:rPr>
      <w:sz w:val="24"/>
    </w:rPr>
  </w:style>
  <w:style w:type="paragraph" w:styleId="Heading1">
    <w:name w:val="heading 1"/>
    <w:basedOn w:val="Normal"/>
    <w:next w:val="Normal"/>
    <w:qFormat/>
    <w:rsid w:val="00D13AF9"/>
    <w:pPr>
      <w:autoSpaceDE w:val="0"/>
      <w:autoSpaceDN w:val="0"/>
      <w:adjustRightInd w:val="0"/>
      <w:outlineLvl w:val="0"/>
    </w:pPr>
    <w:rPr>
      <w:rFonts w:ascii="Garamond" w:hAnsi="Garamond"/>
      <w:szCs w:val="24"/>
    </w:rPr>
  </w:style>
  <w:style w:type="paragraph" w:styleId="Heading2">
    <w:name w:val="heading 2"/>
    <w:basedOn w:val="Normal"/>
    <w:next w:val="Normal"/>
    <w:qFormat/>
    <w:rsid w:val="00D13AF9"/>
    <w:pPr>
      <w:autoSpaceDE w:val="0"/>
      <w:autoSpaceDN w:val="0"/>
      <w:adjustRightInd w:val="0"/>
      <w:outlineLvl w:val="1"/>
    </w:pPr>
    <w:rPr>
      <w:rFonts w:ascii="Arial Unicode MS" w:eastAsia="Arial Unicode MS"/>
      <w:szCs w:val="24"/>
    </w:rPr>
  </w:style>
  <w:style w:type="paragraph" w:styleId="Heading4">
    <w:name w:val="heading 4"/>
    <w:basedOn w:val="Normal"/>
    <w:next w:val="Normal"/>
    <w:qFormat/>
    <w:rsid w:val="00D13AF9"/>
    <w:pPr>
      <w:autoSpaceDE w:val="0"/>
      <w:autoSpaceDN w:val="0"/>
      <w:adjustRightInd w:val="0"/>
      <w:outlineLvl w:val="3"/>
    </w:pPr>
    <w:rPr>
      <w:szCs w:val="24"/>
    </w:rPr>
  </w:style>
  <w:style w:type="paragraph" w:styleId="Heading7">
    <w:name w:val="heading 7"/>
    <w:basedOn w:val="Normal"/>
    <w:next w:val="Normal"/>
    <w:qFormat/>
    <w:rsid w:val="00D13AF9"/>
    <w:pPr>
      <w:keepNext/>
      <w:outlineLvl w:val="6"/>
    </w:pPr>
    <w:rPr>
      <w:rFonts w:ascii="Arial" w:hAnsi="Arial"/>
      <w:sz w:val="32"/>
      <w:u w:val="single"/>
    </w:rPr>
  </w:style>
  <w:style w:type="paragraph" w:styleId="Heading8">
    <w:name w:val="heading 8"/>
    <w:basedOn w:val="Normal"/>
    <w:next w:val="Normal"/>
    <w:qFormat/>
    <w:rsid w:val="00D13AF9"/>
    <w:pPr>
      <w:autoSpaceDE w:val="0"/>
      <w:autoSpaceDN w:val="0"/>
      <w:adjustRightInd w:val="0"/>
      <w:outlineLvl w:val="7"/>
    </w:pPr>
    <w:rPr>
      <w:rFonts w:ascii="Garamond" w:hAnsi="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tsb1">
    <w:name w:val="btsb1"/>
    <w:basedOn w:val="DefaultParagraphFont"/>
    <w:rsid w:val="00D13AF9"/>
    <w:rPr>
      <w:rFonts w:ascii="Verdana" w:hAnsi="Verdana" w:hint="default"/>
      <w:b/>
      <w:bCs/>
      <w:color w:val="000000"/>
      <w:sz w:val="16"/>
      <w:szCs w:val="16"/>
    </w:rPr>
  </w:style>
  <w:style w:type="character" w:customStyle="1" w:styleId="bts1">
    <w:name w:val="bts1"/>
    <w:basedOn w:val="DefaultParagraphFont"/>
    <w:rsid w:val="00D13AF9"/>
    <w:rPr>
      <w:rFonts w:ascii="Verdana" w:hAnsi="Verdana" w:hint="default"/>
      <w:b w:val="0"/>
      <w:bCs w:val="0"/>
      <w:color w:val="000000"/>
      <w:sz w:val="16"/>
      <w:szCs w:val="16"/>
    </w:rPr>
  </w:style>
  <w:style w:type="paragraph" w:styleId="Header">
    <w:name w:val="header"/>
    <w:basedOn w:val="Normal"/>
    <w:rsid w:val="00D13AF9"/>
    <w:pPr>
      <w:tabs>
        <w:tab w:val="center" w:pos="4320"/>
        <w:tab w:val="right" w:pos="8640"/>
      </w:tabs>
    </w:pPr>
  </w:style>
  <w:style w:type="paragraph" w:styleId="Footer">
    <w:name w:val="footer"/>
    <w:basedOn w:val="Normal"/>
    <w:rsid w:val="00D13AF9"/>
    <w:pPr>
      <w:tabs>
        <w:tab w:val="center" w:pos="4320"/>
        <w:tab w:val="right" w:pos="8640"/>
      </w:tabs>
    </w:pPr>
  </w:style>
  <w:style w:type="paragraph" w:styleId="BodyTextIndent3">
    <w:name w:val="Body Text Indent 3"/>
    <w:basedOn w:val="Normal"/>
    <w:rsid w:val="00D13AF9"/>
    <w:pPr>
      <w:ind w:left="1440"/>
      <w:jc w:val="both"/>
    </w:pPr>
    <w:rPr>
      <w:rFonts w:ascii="Century Gothic" w:hAnsi="Century Gothic"/>
    </w:rPr>
  </w:style>
  <w:style w:type="paragraph" w:styleId="BodyTextIndent2">
    <w:name w:val="Body Text Indent 2"/>
    <w:basedOn w:val="Normal"/>
    <w:rsid w:val="00D13AF9"/>
    <w:pPr>
      <w:ind w:left="1440" w:hanging="720"/>
      <w:jc w:val="both"/>
    </w:pPr>
    <w:rPr>
      <w:rFonts w:ascii="Century Gothic" w:hAnsi="Century Gothic"/>
    </w:rPr>
  </w:style>
  <w:style w:type="paragraph" w:styleId="BodyText2">
    <w:name w:val="Body Text 2"/>
    <w:basedOn w:val="Normal"/>
    <w:rsid w:val="00D13AF9"/>
    <w:pPr>
      <w:jc w:val="both"/>
    </w:pPr>
  </w:style>
  <w:style w:type="character" w:styleId="Hyperlink">
    <w:name w:val="Hyperlink"/>
    <w:basedOn w:val="DefaultParagraphFont"/>
    <w:rsid w:val="0090178B"/>
    <w:rPr>
      <w:color w:val="0000FF"/>
      <w:u w:val="single"/>
    </w:rPr>
  </w:style>
  <w:style w:type="paragraph" w:customStyle="1" w:styleId="default">
    <w:name w:val="default"/>
    <w:basedOn w:val="Normal"/>
    <w:rsid w:val="0090178B"/>
    <w:pPr>
      <w:autoSpaceDE w:val="0"/>
      <w:autoSpaceDN w:val="0"/>
    </w:pPr>
    <w:rPr>
      <w:rFonts w:ascii="Segoe UI" w:hAnsi="Segoe UI" w:cs="Segoe UI"/>
      <w:color w:val="000000"/>
      <w:szCs w:val="24"/>
    </w:rPr>
  </w:style>
  <w:style w:type="paragraph" w:styleId="ListParagraph">
    <w:name w:val="List Paragraph"/>
    <w:basedOn w:val="Normal"/>
    <w:uiPriority w:val="34"/>
    <w:qFormat/>
    <w:rsid w:val="004B1C4F"/>
    <w:pPr>
      <w:ind w:left="720"/>
    </w:pPr>
  </w:style>
  <w:style w:type="paragraph" w:styleId="BalloonText">
    <w:name w:val="Balloon Text"/>
    <w:basedOn w:val="Normal"/>
    <w:link w:val="BalloonTextChar"/>
    <w:uiPriority w:val="99"/>
    <w:semiHidden/>
    <w:unhideWhenUsed/>
    <w:rsid w:val="00273A3E"/>
    <w:rPr>
      <w:rFonts w:ascii="Tahoma" w:hAnsi="Tahoma" w:cs="Tahoma"/>
      <w:sz w:val="16"/>
      <w:szCs w:val="16"/>
    </w:rPr>
  </w:style>
  <w:style w:type="character" w:customStyle="1" w:styleId="BalloonTextChar">
    <w:name w:val="Balloon Text Char"/>
    <w:basedOn w:val="DefaultParagraphFont"/>
    <w:link w:val="BalloonText"/>
    <w:uiPriority w:val="99"/>
    <w:semiHidden/>
    <w:rsid w:val="00273A3E"/>
    <w:rPr>
      <w:rFonts w:ascii="Tahoma" w:hAnsi="Tahoma" w:cs="Tahoma"/>
      <w:sz w:val="16"/>
      <w:szCs w:val="16"/>
    </w:rPr>
  </w:style>
  <w:style w:type="table" w:styleId="TableGrid">
    <w:name w:val="Table Grid"/>
    <w:basedOn w:val="TableNormal"/>
    <w:uiPriority w:val="59"/>
    <w:rsid w:val="0030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044E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044E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3044E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044E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3044E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3044E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3044E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next w:val="Normal"/>
    <w:link w:val="TitleChar"/>
    <w:uiPriority w:val="10"/>
    <w:qFormat/>
    <w:rsid w:val="00E779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9B1"/>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rsid w:val="00732267"/>
    <w:rPr>
      <w:rFonts w:ascii="Consolas" w:hAnsi="Consolas"/>
      <w:sz w:val="21"/>
      <w:szCs w:val="21"/>
    </w:rPr>
  </w:style>
  <w:style w:type="character" w:customStyle="1" w:styleId="PlainTextChar">
    <w:name w:val="Plain Text Char"/>
    <w:basedOn w:val="DefaultParagraphFont"/>
    <w:link w:val="PlainText"/>
    <w:rsid w:val="00732267"/>
    <w:rPr>
      <w:rFonts w:ascii="Consolas" w:hAnsi="Consolas"/>
      <w:sz w:val="21"/>
      <w:szCs w:val="21"/>
    </w:rPr>
  </w:style>
  <w:style w:type="paragraph" w:styleId="NormalWeb">
    <w:name w:val="Normal (Web)"/>
    <w:basedOn w:val="Normal"/>
    <w:uiPriority w:val="99"/>
    <w:semiHidden/>
    <w:unhideWhenUsed/>
    <w:rsid w:val="00CE194C"/>
    <w:pPr>
      <w:spacing w:before="100" w:beforeAutospacing="1" w:after="100" w:afterAutospacing="1"/>
    </w:pPr>
    <w:rPr>
      <w:rFonts w:ascii="Times" w:hAnsi="Times"/>
      <w:sz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F9"/>
    <w:rPr>
      <w:sz w:val="24"/>
    </w:rPr>
  </w:style>
  <w:style w:type="paragraph" w:styleId="Heading1">
    <w:name w:val="heading 1"/>
    <w:basedOn w:val="Normal"/>
    <w:next w:val="Normal"/>
    <w:qFormat/>
    <w:rsid w:val="00D13AF9"/>
    <w:pPr>
      <w:autoSpaceDE w:val="0"/>
      <w:autoSpaceDN w:val="0"/>
      <w:adjustRightInd w:val="0"/>
      <w:outlineLvl w:val="0"/>
    </w:pPr>
    <w:rPr>
      <w:rFonts w:ascii="Garamond" w:hAnsi="Garamond"/>
      <w:szCs w:val="24"/>
    </w:rPr>
  </w:style>
  <w:style w:type="paragraph" w:styleId="Heading2">
    <w:name w:val="heading 2"/>
    <w:basedOn w:val="Normal"/>
    <w:next w:val="Normal"/>
    <w:qFormat/>
    <w:rsid w:val="00D13AF9"/>
    <w:pPr>
      <w:autoSpaceDE w:val="0"/>
      <w:autoSpaceDN w:val="0"/>
      <w:adjustRightInd w:val="0"/>
      <w:outlineLvl w:val="1"/>
    </w:pPr>
    <w:rPr>
      <w:rFonts w:ascii="Arial Unicode MS" w:eastAsia="Arial Unicode MS"/>
      <w:szCs w:val="24"/>
    </w:rPr>
  </w:style>
  <w:style w:type="paragraph" w:styleId="Heading4">
    <w:name w:val="heading 4"/>
    <w:basedOn w:val="Normal"/>
    <w:next w:val="Normal"/>
    <w:qFormat/>
    <w:rsid w:val="00D13AF9"/>
    <w:pPr>
      <w:autoSpaceDE w:val="0"/>
      <w:autoSpaceDN w:val="0"/>
      <w:adjustRightInd w:val="0"/>
      <w:outlineLvl w:val="3"/>
    </w:pPr>
    <w:rPr>
      <w:szCs w:val="24"/>
    </w:rPr>
  </w:style>
  <w:style w:type="paragraph" w:styleId="Heading7">
    <w:name w:val="heading 7"/>
    <w:basedOn w:val="Normal"/>
    <w:next w:val="Normal"/>
    <w:qFormat/>
    <w:rsid w:val="00D13AF9"/>
    <w:pPr>
      <w:keepNext/>
      <w:outlineLvl w:val="6"/>
    </w:pPr>
    <w:rPr>
      <w:rFonts w:ascii="Arial" w:hAnsi="Arial"/>
      <w:sz w:val="32"/>
      <w:u w:val="single"/>
    </w:rPr>
  </w:style>
  <w:style w:type="paragraph" w:styleId="Heading8">
    <w:name w:val="heading 8"/>
    <w:basedOn w:val="Normal"/>
    <w:next w:val="Normal"/>
    <w:qFormat/>
    <w:rsid w:val="00D13AF9"/>
    <w:pPr>
      <w:autoSpaceDE w:val="0"/>
      <w:autoSpaceDN w:val="0"/>
      <w:adjustRightInd w:val="0"/>
      <w:outlineLvl w:val="7"/>
    </w:pPr>
    <w:rPr>
      <w:rFonts w:ascii="Garamond" w:hAnsi="Garamond"/>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tsb1">
    <w:name w:val="btsb1"/>
    <w:basedOn w:val="DefaultParagraphFont"/>
    <w:rsid w:val="00D13AF9"/>
    <w:rPr>
      <w:rFonts w:ascii="Verdana" w:hAnsi="Verdana" w:hint="default"/>
      <w:b/>
      <w:bCs/>
      <w:color w:val="000000"/>
      <w:sz w:val="16"/>
      <w:szCs w:val="16"/>
    </w:rPr>
  </w:style>
  <w:style w:type="character" w:customStyle="1" w:styleId="bts1">
    <w:name w:val="bts1"/>
    <w:basedOn w:val="DefaultParagraphFont"/>
    <w:rsid w:val="00D13AF9"/>
    <w:rPr>
      <w:rFonts w:ascii="Verdana" w:hAnsi="Verdana" w:hint="default"/>
      <w:b w:val="0"/>
      <w:bCs w:val="0"/>
      <w:color w:val="000000"/>
      <w:sz w:val="16"/>
      <w:szCs w:val="16"/>
    </w:rPr>
  </w:style>
  <w:style w:type="paragraph" w:styleId="Header">
    <w:name w:val="header"/>
    <w:basedOn w:val="Normal"/>
    <w:rsid w:val="00D13AF9"/>
    <w:pPr>
      <w:tabs>
        <w:tab w:val="center" w:pos="4320"/>
        <w:tab w:val="right" w:pos="8640"/>
      </w:tabs>
    </w:pPr>
  </w:style>
  <w:style w:type="paragraph" w:styleId="Footer">
    <w:name w:val="footer"/>
    <w:basedOn w:val="Normal"/>
    <w:rsid w:val="00D13AF9"/>
    <w:pPr>
      <w:tabs>
        <w:tab w:val="center" w:pos="4320"/>
        <w:tab w:val="right" w:pos="8640"/>
      </w:tabs>
    </w:pPr>
  </w:style>
  <w:style w:type="paragraph" w:styleId="BodyTextIndent3">
    <w:name w:val="Body Text Indent 3"/>
    <w:basedOn w:val="Normal"/>
    <w:rsid w:val="00D13AF9"/>
    <w:pPr>
      <w:ind w:left="1440"/>
      <w:jc w:val="both"/>
    </w:pPr>
    <w:rPr>
      <w:rFonts w:ascii="Century Gothic" w:hAnsi="Century Gothic"/>
    </w:rPr>
  </w:style>
  <w:style w:type="paragraph" w:styleId="BodyTextIndent2">
    <w:name w:val="Body Text Indent 2"/>
    <w:basedOn w:val="Normal"/>
    <w:rsid w:val="00D13AF9"/>
    <w:pPr>
      <w:ind w:left="1440" w:hanging="720"/>
      <w:jc w:val="both"/>
    </w:pPr>
    <w:rPr>
      <w:rFonts w:ascii="Century Gothic" w:hAnsi="Century Gothic"/>
    </w:rPr>
  </w:style>
  <w:style w:type="paragraph" w:styleId="BodyText2">
    <w:name w:val="Body Text 2"/>
    <w:basedOn w:val="Normal"/>
    <w:rsid w:val="00D13AF9"/>
    <w:pPr>
      <w:jc w:val="both"/>
    </w:pPr>
  </w:style>
  <w:style w:type="character" w:styleId="Hyperlink">
    <w:name w:val="Hyperlink"/>
    <w:basedOn w:val="DefaultParagraphFont"/>
    <w:rsid w:val="0090178B"/>
    <w:rPr>
      <w:color w:val="0000FF"/>
      <w:u w:val="single"/>
    </w:rPr>
  </w:style>
  <w:style w:type="paragraph" w:customStyle="1" w:styleId="default">
    <w:name w:val="default"/>
    <w:basedOn w:val="Normal"/>
    <w:rsid w:val="0090178B"/>
    <w:pPr>
      <w:autoSpaceDE w:val="0"/>
      <w:autoSpaceDN w:val="0"/>
    </w:pPr>
    <w:rPr>
      <w:rFonts w:ascii="Segoe UI" w:hAnsi="Segoe UI" w:cs="Segoe UI"/>
      <w:color w:val="000000"/>
      <w:szCs w:val="24"/>
    </w:rPr>
  </w:style>
  <w:style w:type="paragraph" w:styleId="ListParagraph">
    <w:name w:val="List Paragraph"/>
    <w:basedOn w:val="Normal"/>
    <w:uiPriority w:val="34"/>
    <w:qFormat/>
    <w:rsid w:val="004B1C4F"/>
    <w:pPr>
      <w:ind w:left="720"/>
    </w:pPr>
  </w:style>
  <w:style w:type="paragraph" w:styleId="BalloonText">
    <w:name w:val="Balloon Text"/>
    <w:basedOn w:val="Normal"/>
    <w:link w:val="BalloonTextChar"/>
    <w:uiPriority w:val="99"/>
    <w:semiHidden/>
    <w:unhideWhenUsed/>
    <w:rsid w:val="00273A3E"/>
    <w:rPr>
      <w:rFonts w:ascii="Tahoma" w:hAnsi="Tahoma" w:cs="Tahoma"/>
      <w:sz w:val="16"/>
      <w:szCs w:val="16"/>
    </w:rPr>
  </w:style>
  <w:style w:type="character" w:customStyle="1" w:styleId="BalloonTextChar">
    <w:name w:val="Balloon Text Char"/>
    <w:basedOn w:val="DefaultParagraphFont"/>
    <w:link w:val="BalloonText"/>
    <w:uiPriority w:val="99"/>
    <w:semiHidden/>
    <w:rsid w:val="00273A3E"/>
    <w:rPr>
      <w:rFonts w:ascii="Tahoma" w:hAnsi="Tahoma" w:cs="Tahoma"/>
      <w:sz w:val="16"/>
      <w:szCs w:val="16"/>
    </w:rPr>
  </w:style>
  <w:style w:type="table" w:styleId="TableGrid">
    <w:name w:val="Table Grid"/>
    <w:basedOn w:val="TableNormal"/>
    <w:uiPriority w:val="59"/>
    <w:rsid w:val="0030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044E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044E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3044E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044E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3044E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3044E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3044E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next w:val="Normal"/>
    <w:link w:val="TitleChar"/>
    <w:uiPriority w:val="10"/>
    <w:qFormat/>
    <w:rsid w:val="00E779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9B1"/>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rsid w:val="00732267"/>
    <w:rPr>
      <w:rFonts w:ascii="Consolas" w:hAnsi="Consolas"/>
      <w:sz w:val="21"/>
      <w:szCs w:val="21"/>
    </w:rPr>
  </w:style>
  <w:style w:type="character" w:customStyle="1" w:styleId="PlainTextChar">
    <w:name w:val="Plain Text Char"/>
    <w:basedOn w:val="DefaultParagraphFont"/>
    <w:link w:val="PlainText"/>
    <w:rsid w:val="00732267"/>
    <w:rPr>
      <w:rFonts w:ascii="Consolas" w:hAnsi="Consolas"/>
      <w:sz w:val="21"/>
      <w:szCs w:val="21"/>
    </w:rPr>
  </w:style>
  <w:style w:type="paragraph" w:styleId="NormalWeb">
    <w:name w:val="Normal (Web)"/>
    <w:basedOn w:val="Normal"/>
    <w:uiPriority w:val="99"/>
    <w:semiHidden/>
    <w:unhideWhenUsed/>
    <w:rsid w:val="00CE194C"/>
    <w:pPr>
      <w:spacing w:before="100" w:beforeAutospacing="1" w:after="100" w:afterAutospacing="1"/>
    </w:pPr>
    <w:rPr>
      <w:rFonts w:ascii="Times" w:hAnsi="Times"/>
      <w:sz w:val="20"/>
      <w:lang w:val="en-AU"/>
    </w:rPr>
  </w:style>
</w:styles>
</file>

<file path=word/webSettings.xml><?xml version="1.0" encoding="utf-8"?>
<w:webSettings xmlns:r="http://schemas.openxmlformats.org/officeDocument/2006/relationships" xmlns:w="http://schemas.openxmlformats.org/wordprocessingml/2006/main">
  <w:divs>
    <w:div w:id="106314928">
      <w:bodyDiv w:val="1"/>
      <w:marLeft w:val="0"/>
      <w:marRight w:val="0"/>
      <w:marTop w:val="0"/>
      <w:marBottom w:val="0"/>
      <w:divBdr>
        <w:top w:val="none" w:sz="0" w:space="0" w:color="auto"/>
        <w:left w:val="none" w:sz="0" w:space="0" w:color="auto"/>
        <w:bottom w:val="none" w:sz="0" w:space="0" w:color="auto"/>
        <w:right w:val="none" w:sz="0" w:space="0" w:color="auto"/>
      </w:divBdr>
    </w:div>
    <w:div w:id="111285809">
      <w:bodyDiv w:val="1"/>
      <w:marLeft w:val="0"/>
      <w:marRight w:val="0"/>
      <w:marTop w:val="0"/>
      <w:marBottom w:val="0"/>
      <w:divBdr>
        <w:top w:val="none" w:sz="0" w:space="0" w:color="auto"/>
        <w:left w:val="none" w:sz="0" w:space="0" w:color="auto"/>
        <w:bottom w:val="none" w:sz="0" w:space="0" w:color="auto"/>
        <w:right w:val="none" w:sz="0" w:space="0" w:color="auto"/>
      </w:divBdr>
    </w:div>
    <w:div w:id="488447093">
      <w:bodyDiv w:val="1"/>
      <w:marLeft w:val="0"/>
      <w:marRight w:val="0"/>
      <w:marTop w:val="0"/>
      <w:marBottom w:val="0"/>
      <w:divBdr>
        <w:top w:val="none" w:sz="0" w:space="0" w:color="auto"/>
        <w:left w:val="none" w:sz="0" w:space="0" w:color="auto"/>
        <w:bottom w:val="none" w:sz="0" w:space="0" w:color="auto"/>
        <w:right w:val="none" w:sz="0" w:space="0" w:color="auto"/>
      </w:divBdr>
    </w:div>
    <w:div w:id="525101293">
      <w:bodyDiv w:val="1"/>
      <w:marLeft w:val="0"/>
      <w:marRight w:val="0"/>
      <w:marTop w:val="0"/>
      <w:marBottom w:val="0"/>
      <w:divBdr>
        <w:top w:val="none" w:sz="0" w:space="0" w:color="auto"/>
        <w:left w:val="none" w:sz="0" w:space="0" w:color="auto"/>
        <w:bottom w:val="none" w:sz="0" w:space="0" w:color="auto"/>
        <w:right w:val="none" w:sz="0" w:space="0" w:color="auto"/>
      </w:divBdr>
    </w:div>
    <w:div w:id="700476927">
      <w:bodyDiv w:val="1"/>
      <w:marLeft w:val="0"/>
      <w:marRight w:val="0"/>
      <w:marTop w:val="0"/>
      <w:marBottom w:val="0"/>
      <w:divBdr>
        <w:top w:val="none" w:sz="0" w:space="0" w:color="auto"/>
        <w:left w:val="none" w:sz="0" w:space="0" w:color="auto"/>
        <w:bottom w:val="none" w:sz="0" w:space="0" w:color="auto"/>
        <w:right w:val="none" w:sz="0" w:space="0" w:color="auto"/>
      </w:divBdr>
    </w:div>
    <w:div w:id="899830946">
      <w:bodyDiv w:val="1"/>
      <w:marLeft w:val="0"/>
      <w:marRight w:val="0"/>
      <w:marTop w:val="0"/>
      <w:marBottom w:val="0"/>
      <w:divBdr>
        <w:top w:val="none" w:sz="0" w:space="0" w:color="auto"/>
        <w:left w:val="none" w:sz="0" w:space="0" w:color="auto"/>
        <w:bottom w:val="none" w:sz="0" w:space="0" w:color="auto"/>
        <w:right w:val="none" w:sz="0" w:space="0" w:color="auto"/>
      </w:divBdr>
    </w:div>
    <w:div w:id="930703572">
      <w:bodyDiv w:val="1"/>
      <w:marLeft w:val="0"/>
      <w:marRight w:val="0"/>
      <w:marTop w:val="0"/>
      <w:marBottom w:val="0"/>
      <w:divBdr>
        <w:top w:val="none" w:sz="0" w:space="0" w:color="auto"/>
        <w:left w:val="none" w:sz="0" w:space="0" w:color="auto"/>
        <w:bottom w:val="none" w:sz="0" w:space="0" w:color="auto"/>
        <w:right w:val="none" w:sz="0" w:space="0" w:color="auto"/>
      </w:divBdr>
    </w:div>
    <w:div w:id="949050455">
      <w:bodyDiv w:val="1"/>
      <w:marLeft w:val="0"/>
      <w:marRight w:val="0"/>
      <w:marTop w:val="0"/>
      <w:marBottom w:val="0"/>
      <w:divBdr>
        <w:top w:val="none" w:sz="0" w:space="0" w:color="auto"/>
        <w:left w:val="none" w:sz="0" w:space="0" w:color="auto"/>
        <w:bottom w:val="none" w:sz="0" w:space="0" w:color="auto"/>
        <w:right w:val="none" w:sz="0" w:space="0" w:color="auto"/>
      </w:divBdr>
    </w:div>
    <w:div w:id="959413550">
      <w:bodyDiv w:val="1"/>
      <w:marLeft w:val="0"/>
      <w:marRight w:val="0"/>
      <w:marTop w:val="0"/>
      <w:marBottom w:val="0"/>
      <w:divBdr>
        <w:top w:val="none" w:sz="0" w:space="0" w:color="auto"/>
        <w:left w:val="none" w:sz="0" w:space="0" w:color="auto"/>
        <w:bottom w:val="none" w:sz="0" w:space="0" w:color="auto"/>
        <w:right w:val="none" w:sz="0" w:space="0" w:color="auto"/>
      </w:divBdr>
    </w:div>
    <w:div w:id="1405644165">
      <w:bodyDiv w:val="1"/>
      <w:marLeft w:val="0"/>
      <w:marRight w:val="0"/>
      <w:marTop w:val="0"/>
      <w:marBottom w:val="0"/>
      <w:divBdr>
        <w:top w:val="none" w:sz="0" w:space="0" w:color="auto"/>
        <w:left w:val="none" w:sz="0" w:space="0" w:color="auto"/>
        <w:bottom w:val="none" w:sz="0" w:space="0" w:color="auto"/>
        <w:right w:val="none" w:sz="0" w:space="0" w:color="auto"/>
      </w:divBdr>
    </w:div>
    <w:div w:id="1594899820">
      <w:bodyDiv w:val="1"/>
      <w:marLeft w:val="0"/>
      <w:marRight w:val="0"/>
      <w:marTop w:val="0"/>
      <w:marBottom w:val="0"/>
      <w:divBdr>
        <w:top w:val="none" w:sz="0" w:space="0" w:color="auto"/>
        <w:left w:val="none" w:sz="0" w:space="0" w:color="auto"/>
        <w:bottom w:val="none" w:sz="0" w:space="0" w:color="auto"/>
        <w:right w:val="none" w:sz="0" w:space="0" w:color="auto"/>
      </w:divBdr>
    </w:div>
    <w:div w:id="2007902788">
      <w:bodyDiv w:val="1"/>
      <w:marLeft w:val="0"/>
      <w:marRight w:val="0"/>
      <w:marTop w:val="0"/>
      <w:marBottom w:val="0"/>
      <w:divBdr>
        <w:top w:val="none" w:sz="0" w:space="0" w:color="auto"/>
        <w:left w:val="none" w:sz="0" w:space="0" w:color="auto"/>
        <w:bottom w:val="none" w:sz="0" w:space="0" w:color="auto"/>
        <w:right w:val="none" w:sz="0" w:space="0" w:color="auto"/>
      </w:divBdr>
    </w:div>
    <w:div w:id="20546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9AAC-D5E3-4EDD-AF41-2A70F3B5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Voice and Data Communications Cabling Proposal </vt:lpstr>
    </vt:vector>
  </TitlesOfParts>
  <Company>Promenet Inc,</Company>
  <LinksUpToDate>false</LinksUpToDate>
  <CharactersWithSpaces>1003</CharactersWithSpaces>
  <SharedDoc>false</SharedDoc>
  <HLinks>
    <vt:vector size="6" baseType="variant">
      <vt:variant>
        <vt:i4>4915269</vt:i4>
      </vt:variant>
      <vt:variant>
        <vt:i4>0</vt:i4>
      </vt:variant>
      <vt:variant>
        <vt:i4>0</vt:i4>
      </vt:variant>
      <vt:variant>
        <vt:i4>5</vt:i4>
      </vt:variant>
      <vt:variant>
        <vt:lpwstr>http://www.everestbroadband.com/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and Data Communications Cabling Proposal</dc:title>
  <dc:creator>John P</dc:creator>
  <cp:lastModifiedBy>Isabell</cp:lastModifiedBy>
  <cp:revision>2</cp:revision>
  <cp:lastPrinted>2011-02-01T19:15:00Z</cp:lastPrinted>
  <dcterms:created xsi:type="dcterms:W3CDTF">2013-02-27T19:29:00Z</dcterms:created>
  <dcterms:modified xsi:type="dcterms:W3CDTF">2013-02-27T19:29:00Z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Doc">
    <vt:lpwstr>1</vt:lpwstr>
  </property>
  <property fmtid="{D5CDD505-2E9C-101B-9397-08002B2CF9AE}" pid="3" name="ACCNO">
    <vt:lpwstr>A2062836635%E&lt;=NUEyt</vt:lpwstr>
  </property>
  <property fmtid="{D5CDD505-2E9C-101B-9397-08002B2CF9AE}" pid="4" name="FAXNO">
    <vt:lpwstr>1-212-629-6699</vt:lpwstr>
  </property>
  <property fmtid="{D5CDD505-2E9C-101B-9397-08002B2CF9AE}" pid="5" name="CONTACT">
    <vt:lpwstr>Eytan Tsioni</vt:lpwstr>
  </property>
  <property fmtid="{D5CDD505-2E9C-101B-9397-08002B2CF9AE}" pid="6" name="COMPANY">
    <vt:lpwstr>Adjmi Apparel Group</vt:lpwstr>
  </property>
  <property fmtid="{D5CDD505-2E9C-101B-9397-08002B2CF9AE}" pid="7" name="RecNo">
    <vt:lpwstr>12878</vt:lpwstr>
  </property>
  <property fmtid="{D5CDD505-2E9C-101B-9397-08002B2CF9AE}" pid="8" name="LinkDocSaved">
    <vt:lpwstr>1</vt:lpwstr>
  </property>
</Properties>
</file>